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（様式第２</w:t>
      </w:r>
      <w:bookmarkStart w:id="0" w:name="_GoBack"/>
      <w:bookmarkEnd w:id="0"/>
      <w:r>
        <w:rPr>
          <w:rFonts w:hint="eastAsia"/>
        </w:rPr>
        <w:t>号）</w:t>
      </w:r>
    </w:p>
    <w:p>
      <w:pPr>
        <w:pStyle w:val="0"/>
        <w:jc w:val="center"/>
        <w:rPr>
          <w:rFonts w:hint="default"/>
        </w:rPr>
      </w:pPr>
      <w:r>
        <w:rPr>
          <w:rFonts w:hint="eastAsia"/>
        </w:rPr>
        <w:t>事　業　概　要</w:t>
      </w:r>
    </w:p>
    <w:tbl>
      <w:tblPr>
        <w:tblStyle w:val="18"/>
        <w:tblW w:w="8702" w:type="dxa"/>
        <w:tblInd w:w="0" w:type="dxa"/>
        <w:tblLayout w:type="fixed"/>
        <w:tblLook w:firstRow="1" w:lastRow="0" w:firstColumn="1" w:lastColumn="0" w:noHBand="0" w:noVBand="1" w:val="04A0"/>
      </w:tblPr>
      <w:tblGrid>
        <w:gridCol w:w="426"/>
        <w:gridCol w:w="2092"/>
        <w:gridCol w:w="1276"/>
        <w:gridCol w:w="2835"/>
        <w:gridCol w:w="2073"/>
      </w:tblGrid>
      <w:tr>
        <w:trPr/>
        <w:tc>
          <w:tcPr>
            <w:tcW w:w="426" w:type="dxa"/>
            <w:vMerge w:val="restart"/>
            <w:vAlign w:val="top"/>
          </w:tcPr>
          <w:p>
            <w:pPr>
              <w:pStyle w:val="0"/>
              <w:rPr>
                <w:rFonts w:hint="default"/>
              </w:rPr>
            </w:pPr>
            <w:r>
              <w:rPr>
                <w:rFonts w:hint="eastAsia"/>
              </w:rPr>
              <w:t>提案者</w:t>
            </w:r>
          </w:p>
        </w:tc>
        <w:tc>
          <w:tcPr>
            <w:tcW w:w="2092"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r>
              <w:rPr>
                <w:rFonts w:hint="eastAsia"/>
              </w:rPr>
              <w:t>氏名、名称又は商号</w:t>
            </w:r>
          </w:p>
        </w:tc>
        <w:tc>
          <w:tcPr>
            <w:tcW w:w="6184" w:type="dxa"/>
            <w:gridSpan w:val="3"/>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426" w:type="dxa"/>
            <w:vMerge w:val="continue"/>
            <w:vAlign w:val="top"/>
          </w:tcPr>
          <w:p>
            <w:pPr>
              <w:pStyle w:val="0"/>
              <w:rPr>
                <w:rFonts w:hint="default"/>
              </w:rPr>
            </w:pPr>
          </w:p>
        </w:tc>
        <w:tc>
          <w:tcPr>
            <w:tcW w:w="2092"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r>
              <w:rPr>
                <w:rFonts w:hint="eastAsia"/>
              </w:rPr>
              <w:t>代表者職氏名</w:t>
            </w:r>
          </w:p>
        </w:tc>
        <w:tc>
          <w:tcPr>
            <w:tcW w:w="6184" w:type="dxa"/>
            <w:gridSpan w:val="3"/>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426" w:type="dxa"/>
            <w:vMerge w:val="continue"/>
            <w:vAlign w:val="top"/>
          </w:tcPr>
          <w:p>
            <w:pPr>
              <w:pStyle w:val="0"/>
              <w:rPr>
                <w:rFonts w:hint="default"/>
              </w:rPr>
            </w:pPr>
          </w:p>
        </w:tc>
        <w:tc>
          <w:tcPr>
            <w:tcW w:w="2092"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r>
              <w:rPr>
                <w:rFonts w:hint="eastAsia"/>
              </w:rPr>
              <w:t>住所（所在地）</w:t>
            </w:r>
          </w:p>
        </w:tc>
        <w:tc>
          <w:tcPr>
            <w:tcW w:w="6184" w:type="dxa"/>
            <w:gridSpan w:val="3"/>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426" w:type="dxa"/>
            <w:vMerge w:val="continue"/>
            <w:vAlign w:val="top"/>
          </w:tcPr>
          <w:p>
            <w:pPr>
              <w:pStyle w:val="0"/>
              <w:rPr>
                <w:rFonts w:hint="default"/>
              </w:rPr>
            </w:pPr>
          </w:p>
        </w:tc>
        <w:tc>
          <w:tcPr>
            <w:tcW w:w="2092"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rPr>
              <w:t>相馬市内の支社、営業所等の有無</w:t>
            </w:r>
          </w:p>
        </w:tc>
        <w:tc>
          <w:tcPr>
            <w:tcW w:w="6184" w:type="dxa"/>
            <w:gridSpan w:val="3"/>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rPr>
              <w:t>　有　・　無</w:t>
            </w:r>
          </w:p>
          <w:p>
            <w:pPr>
              <w:pStyle w:val="0"/>
              <w:rPr>
                <w:rFonts w:hint="default"/>
              </w:rPr>
            </w:pPr>
            <w:r>
              <w:rPr>
                <w:rFonts w:hint="eastAsia"/>
              </w:rPr>
              <w:t>有りの場合</w:t>
            </w:r>
          </w:p>
          <w:p>
            <w:pPr>
              <w:pStyle w:val="0"/>
              <w:rPr>
                <w:rFonts w:hint="default"/>
              </w:rPr>
            </w:pPr>
            <w:r>
              <w:rPr>
                <w:rFonts w:hint="eastAsia"/>
              </w:rPr>
              <w:t>　所在地：</w:t>
            </w:r>
          </w:p>
        </w:tc>
      </w:tr>
      <w:tr>
        <w:trPr/>
        <w:tc>
          <w:tcPr>
            <w:tcW w:w="2518" w:type="dxa"/>
            <w:gridSpan w:val="2"/>
            <w:vAlign w:val="top"/>
          </w:tcPr>
          <w:p>
            <w:pPr>
              <w:pStyle w:val="0"/>
              <w:rPr>
                <w:rFonts w:hint="default"/>
              </w:rPr>
            </w:pPr>
            <w:r>
              <w:rPr>
                <w:rFonts w:hint="eastAsia"/>
              </w:rPr>
              <w:t>設立年月日</w:t>
            </w:r>
          </w:p>
        </w:tc>
        <w:tc>
          <w:tcPr>
            <w:tcW w:w="6184" w:type="dxa"/>
            <w:gridSpan w:val="3"/>
            <w:vAlign w:val="top"/>
          </w:tcPr>
          <w:p>
            <w:pPr>
              <w:pStyle w:val="0"/>
              <w:rPr>
                <w:rFonts w:hint="default"/>
              </w:rPr>
            </w:pPr>
          </w:p>
        </w:tc>
      </w:tr>
      <w:tr>
        <w:trPr/>
        <w:tc>
          <w:tcPr>
            <w:tcW w:w="2518" w:type="dxa"/>
            <w:gridSpan w:val="2"/>
            <w:vAlign w:val="top"/>
          </w:tcPr>
          <w:p>
            <w:pPr>
              <w:pStyle w:val="0"/>
              <w:rPr>
                <w:rFonts w:hint="default"/>
              </w:rPr>
            </w:pPr>
            <w:r>
              <w:rPr>
                <w:rFonts w:hint="eastAsia"/>
              </w:rPr>
              <w:t>資本金</w:t>
            </w:r>
          </w:p>
        </w:tc>
        <w:tc>
          <w:tcPr>
            <w:tcW w:w="6184" w:type="dxa"/>
            <w:gridSpan w:val="3"/>
            <w:vAlign w:val="top"/>
          </w:tcPr>
          <w:p>
            <w:pPr>
              <w:pStyle w:val="0"/>
              <w:rPr>
                <w:rFonts w:hint="default"/>
              </w:rPr>
            </w:pPr>
          </w:p>
        </w:tc>
      </w:tr>
      <w:tr>
        <w:trPr/>
        <w:tc>
          <w:tcPr>
            <w:tcW w:w="2518" w:type="dxa"/>
            <w:gridSpan w:val="2"/>
            <w:vAlign w:val="top"/>
          </w:tcPr>
          <w:p>
            <w:pPr>
              <w:pStyle w:val="0"/>
              <w:rPr>
                <w:rFonts w:hint="default"/>
              </w:rPr>
            </w:pPr>
            <w:r>
              <w:rPr>
                <w:rFonts w:hint="eastAsia"/>
              </w:rPr>
              <w:t>企業理念</w:t>
            </w:r>
          </w:p>
        </w:tc>
        <w:tc>
          <w:tcPr>
            <w:tcW w:w="6184" w:type="dxa"/>
            <w:gridSpan w:val="3"/>
            <w:vAlign w:val="top"/>
          </w:tcPr>
          <w:p>
            <w:pPr>
              <w:pStyle w:val="0"/>
              <w:rPr>
                <w:rFonts w:hint="default"/>
              </w:rPr>
            </w:pPr>
          </w:p>
        </w:tc>
      </w:tr>
      <w:tr>
        <w:trPr/>
        <w:tc>
          <w:tcPr>
            <w:tcW w:w="2518" w:type="dxa"/>
            <w:gridSpan w:val="2"/>
            <w:vAlign w:val="top"/>
          </w:tcPr>
          <w:p>
            <w:pPr>
              <w:pStyle w:val="0"/>
              <w:rPr>
                <w:rFonts w:hint="default"/>
              </w:rPr>
            </w:pPr>
            <w:r>
              <w:rPr>
                <w:rFonts w:hint="eastAsia"/>
              </w:rPr>
              <w:t>事業経歴</w:t>
            </w:r>
          </w:p>
        </w:tc>
        <w:tc>
          <w:tcPr>
            <w:tcW w:w="6184" w:type="dxa"/>
            <w:gridSpan w:val="3"/>
            <w:vAlign w:val="top"/>
          </w:tcPr>
          <w:p>
            <w:pPr>
              <w:pStyle w:val="0"/>
              <w:rPr>
                <w:rFonts w:hint="default"/>
              </w:rPr>
            </w:pPr>
          </w:p>
          <w:p>
            <w:pPr>
              <w:pStyle w:val="0"/>
              <w:rPr>
                <w:rFonts w:hint="default"/>
              </w:rPr>
            </w:pPr>
          </w:p>
        </w:tc>
      </w:tr>
      <w:tr>
        <w:trPr/>
        <w:tc>
          <w:tcPr>
            <w:tcW w:w="426" w:type="dxa"/>
            <w:vMerge w:val="restart"/>
            <w:vAlign w:val="top"/>
          </w:tcPr>
          <w:p>
            <w:pPr>
              <w:pStyle w:val="0"/>
              <w:rPr>
                <w:rFonts w:hint="default"/>
              </w:rPr>
            </w:pPr>
            <w:r>
              <w:rPr>
                <w:rFonts w:hint="eastAsia"/>
              </w:rPr>
              <w:t>事業案内</w:t>
            </w:r>
          </w:p>
        </w:tc>
        <w:tc>
          <w:tcPr>
            <w:tcW w:w="2092"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r>
              <w:rPr>
                <w:rFonts w:hint="eastAsia"/>
              </w:rPr>
              <w:t>事業種別</w:t>
            </w:r>
          </w:p>
        </w:tc>
        <w:tc>
          <w:tcPr>
            <w:tcW w:w="6184" w:type="dxa"/>
            <w:gridSpan w:val="3"/>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426" w:type="dxa"/>
            <w:vMerge w:val="continue"/>
            <w:vAlign w:val="top"/>
          </w:tcPr>
          <w:p>
            <w:pPr>
              <w:pStyle w:val="0"/>
              <w:rPr>
                <w:rFonts w:hint="default"/>
              </w:rPr>
            </w:pPr>
          </w:p>
        </w:tc>
        <w:tc>
          <w:tcPr>
            <w:tcW w:w="2092"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r>
              <w:rPr>
                <w:rFonts w:hint="eastAsia"/>
              </w:rPr>
              <w:t>取扱品目</w:t>
            </w:r>
          </w:p>
        </w:tc>
        <w:tc>
          <w:tcPr>
            <w:tcW w:w="6184" w:type="dxa"/>
            <w:gridSpan w:val="3"/>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426" w:type="dxa"/>
            <w:vMerge w:val="continue"/>
            <w:vAlign w:val="top"/>
          </w:tcPr>
          <w:p>
            <w:pPr>
              <w:pStyle w:val="0"/>
              <w:rPr>
                <w:rFonts w:hint="default"/>
              </w:rPr>
            </w:pPr>
          </w:p>
        </w:tc>
        <w:tc>
          <w:tcPr>
            <w:tcW w:w="2092"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r>
              <w:rPr>
                <w:rFonts w:hint="eastAsia"/>
              </w:rPr>
              <w:t>年間売上高（直近）</w:t>
            </w:r>
          </w:p>
        </w:tc>
        <w:tc>
          <w:tcPr>
            <w:tcW w:w="6184" w:type="dxa"/>
            <w:gridSpan w:val="3"/>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426" w:type="dxa"/>
            <w:vMerge w:val="continue"/>
            <w:vAlign w:val="top"/>
          </w:tcPr>
          <w:p>
            <w:pPr>
              <w:pStyle w:val="0"/>
              <w:rPr>
                <w:rFonts w:hint="default"/>
              </w:rPr>
            </w:pPr>
          </w:p>
        </w:tc>
        <w:tc>
          <w:tcPr>
            <w:tcW w:w="2092"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r>
              <w:rPr>
                <w:rFonts w:hint="eastAsia"/>
              </w:rPr>
              <w:t>従業員数</w:t>
            </w:r>
          </w:p>
        </w:tc>
        <w:tc>
          <w:tcPr>
            <w:tcW w:w="6184" w:type="dxa"/>
            <w:gridSpan w:val="3"/>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426" w:type="dxa"/>
            <w:vMerge w:val="continue"/>
            <w:vAlign w:val="top"/>
          </w:tcPr>
          <w:p>
            <w:pPr>
              <w:pStyle w:val="0"/>
              <w:rPr>
                <w:rFonts w:hint="default"/>
              </w:rPr>
            </w:pPr>
          </w:p>
        </w:tc>
        <w:tc>
          <w:tcPr>
            <w:tcW w:w="2092"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r>
              <w:rPr>
                <w:rFonts w:hint="eastAsia"/>
              </w:rPr>
              <w:t>関連会社</w:t>
            </w:r>
          </w:p>
        </w:tc>
        <w:tc>
          <w:tcPr>
            <w:tcW w:w="6184" w:type="dxa"/>
            <w:gridSpan w:val="3"/>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426" w:type="dxa"/>
            <w:vMerge w:val="continue"/>
            <w:vAlign w:val="top"/>
          </w:tcPr>
          <w:p>
            <w:pPr>
              <w:pStyle w:val="0"/>
              <w:rPr>
                <w:rFonts w:hint="default"/>
              </w:rPr>
            </w:pPr>
          </w:p>
        </w:tc>
        <w:tc>
          <w:tcPr>
            <w:tcW w:w="2092"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r>
              <w:rPr>
                <w:rFonts w:hint="eastAsia"/>
              </w:rPr>
              <w:t>主の取引先</w:t>
            </w:r>
          </w:p>
        </w:tc>
        <w:tc>
          <w:tcPr>
            <w:tcW w:w="6184" w:type="dxa"/>
            <w:gridSpan w:val="3"/>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426" w:type="dxa"/>
            <w:vMerge w:val="continue"/>
            <w:vAlign w:val="top"/>
          </w:tcPr>
          <w:p>
            <w:pPr>
              <w:pStyle w:val="0"/>
              <w:rPr>
                <w:rFonts w:hint="default"/>
              </w:rPr>
            </w:pPr>
          </w:p>
        </w:tc>
        <w:tc>
          <w:tcPr>
            <w:tcW w:w="2092"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rPr>
              <w:t>店舗数</w:t>
            </w:r>
          </w:p>
        </w:tc>
        <w:tc>
          <w:tcPr>
            <w:tcW w:w="6184" w:type="dxa"/>
            <w:gridSpan w:val="3"/>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r>
      <w:tr>
        <w:trPr/>
        <w:tc>
          <w:tcPr>
            <w:tcW w:w="2518" w:type="dxa"/>
            <w:gridSpan w:val="2"/>
            <w:vAlign w:val="top"/>
          </w:tcPr>
          <w:p>
            <w:pPr>
              <w:pStyle w:val="0"/>
              <w:rPr>
                <w:rFonts w:hint="default"/>
              </w:rPr>
            </w:pPr>
            <w:r>
              <w:rPr>
                <w:rFonts w:hint="eastAsia"/>
              </w:rPr>
              <w:t>免許・資格等の</w:t>
            </w:r>
          </w:p>
          <w:p>
            <w:pPr>
              <w:pStyle w:val="0"/>
              <w:rPr>
                <w:rFonts w:hint="default"/>
              </w:rPr>
            </w:pPr>
            <w:r>
              <w:rPr>
                <w:rFonts w:hint="eastAsia"/>
              </w:rPr>
              <w:t>有無</w:t>
            </w:r>
          </w:p>
        </w:tc>
        <w:tc>
          <w:tcPr>
            <w:tcW w:w="6184"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r>
      <w:tr>
        <w:trPr/>
        <w:tc>
          <w:tcPr>
            <w:tcW w:w="2518" w:type="dxa"/>
            <w:gridSpan w:val="2"/>
            <w:vMerge w:val="restart"/>
            <w:vAlign w:val="top"/>
          </w:tcPr>
          <w:p>
            <w:pPr>
              <w:pStyle w:val="0"/>
              <w:rPr>
                <w:rFonts w:hint="default"/>
              </w:rPr>
            </w:pPr>
            <w:r>
              <w:rPr>
                <w:rFonts w:hint="eastAsia"/>
              </w:rPr>
              <w:t>主な店舗運営実績</w:t>
            </w:r>
          </w:p>
        </w:tc>
        <w:tc>
          <w:tcPr>
            <w:tcW w:w="1276"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jc w:val="center"/>
              <w:rPr>
                <w:rFonts w:hint="default"/>
              </w:rPr>
            </w:pPr>
            <w:r>
              <w:rPr>
                <w:rFonts w:hint="eastAsia"/>
              </w:rPr>
              <w:t>店舗名</w:t>
            </w:r>
          </w:p>
        </w:tc>
        <w:tc>
          <w:tcPr>
            <w:tcW w:w="2835"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jc w:val="center"/>
              <w:rPr>
                <w:rFonts w:hint="default"/>
              </w:rPr>
            </w:pPr>
            <w:r>
              <w:rPr>
                <w:rFonts w:hint="eastAsia"/>
              </w:rPr>
              <w:t>所在地</w:t>
            </w:r>
          </w:p>
        </w:tc>
        <w:tc>
          <w:tcPr>
            <w:tcW w:w="2073"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jc w:val="center"/>
              <w:rPr>
                <w:rFonts w:hint="default"/>
              </w:rPr>
            </w:pPr>
            <w:r>
              <w:rPr>
                <w:rFonts w:hint="eastAsia"/>
              </w:rPr>
              <w:t>開設年月日</w:t>
            </w:r>
          </w:p>
        </w:tc>
      </w:tr>
      <w:tr>
        <w:trPr/>
        <w:tc>
          <w:tcPr>
            <w:tcW w:w="2518" w:type="dxa"/>
            <w:gridSpan w:val="2"/>
            <w:vMerge w:val="continue"/>
            <w:vAlign w:val="top"/>
          </w:tcPr>
          <w:p>
            <w:pPr>
              <w:pStyle w:val="0"/>
              <w:rPr>
                <w:rFonts w:hint="default"/>
              </w:rPr>
            </w:pPr>
          </w:p>
        </w:tc>
        <w:tc>
          <w:tcPr>
            <w:tcW w:w="1276"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c>
          <w:tcPr>
            <w:tcW w:w="2835"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c>
          <w:tcPr>
            <w:tcW w:w="2073"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2518" w:type="dxa"/>
            <w:gridSpan w:val="2"/>
            <w:vMerge w:val="continue"/>
            <w:vAlign w:val="top"/>
          </w:tcPr>
          <w:p>
            <w:pPr>
              <w:pStyle w:val="0"/>
              <w:rPr>
                <w:rFonts w:hint="default"/>
              </w:rPr>
            </w:pPr>
          </w:p>
        </w:tc>
        <w:tc>
          <w:tcPr>
            <w:tcW w:w="1276"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c>
          <w:tcPr>
            <w:tcW w:w="2835"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c>
          <w:tcPr>
            <w:tcW w:w="2073"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2518" w:type="dxa"/>
            <w:gridSpan w:val="2"/>
            <w:vMerge w:val="continue"/>
            <w:vAlign w:val="top"/>
          </w:tcPr>
          <w:p>
            <w:pPr>
              <w:pStyle w:val="0"/>
              <w:rPr>
                <w:rFonts w:hint="default"/>
              </w:rPr>
            </w:pPr>
          </w:p>
        </w:tc>
        <w:tc>
          <w:tcPr>
            <w:tcW w:w="1276"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c>
          <w:tcPr>
            <w:tcW w:w="2835"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c>
          <w:tcPr>
            <w:tcW w:w="2073"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p>
        </w:tc>
      </w:tr>
      <w:tr>
        <w:trPr/>
        <w:tc>
          <w:tcPr>
            <w:tcW w:w="2518" w:type="dxa"/>
            <w:gridSpan w:val="2"/>
            <w:vMerge w:val="restart"/>
            <w:vAlign w:val="top"/>
          </w:tcPr>
          <w:p>
            <w:pPr>
              <w:pStyle w:val="0"/>
              <w:rPr>
                <w:rFonts w:hint="default"/>
              </w:rPr>
            </w:pPr>
            <w:r>
              <w:rPr>
                <w:rFonts w:hint="eastAsia"/>
              </w:rPr>
              <w:t>各種施設内等への店舗出店事例</w:t>
            </w:r>
          </w:p>
        </w:tc>
        <w:tc>
          <w:tcPr>
            <w:tcW w:w="4111" w:type="dxa"/>
            <w:gridSpan w:val="2"/>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jc w:val="center"/>
              <w:rPr>
                <w:rFonts w:hint="default"/>
              </w:rPr>
            </w:pPr>
            <w:r>
              <w:rPr>
                <w:rFonts w:hint="eastAsia"/>
              </w:rPr>
              <w:t>出店の有無</w:t>
            </w:r>
          </w:p>
        </w:tc>
        <w:tc>
          <w:tcPr>
            <w:tcW w:w="2073" w:type="dxa"/>
            <w:tcBorders>
              <w:top w:val="dashSmallGap" w:color="auto" w:sz="4" w:space="0"/>
              <w:left w:val="none" w:color="auto" w:sz="0" w:space="0"/>
              <w:bottom w:val="dashSmallGap" w:color="auto" w:sz="4" w:space="0"/>
              <w:right w:val="none" w:color="auto" w:sz="0" w:space="0"/>
              <w:tl2br w:val="none" w:color="auto" w:sz="0" w:space="0"/>
              <w:tr2bl w:val="none" w:color="auto" w:sz="0" w:space="0"/>
            </w:tcBorders>
            <w:vAlign w:val="top"/>
          </w:tcPr>
          <w:p>
            <w:pPr>
              <w:pStyle w:val="0"/>
              <w:rPr>
                <w:rFonts w:hint="default"/>
              </w:rPr>
            </w:pPr>
            <w:r>
              <w:rPr>
                <w:rFonts w:hint="eastAsia"/>
              </w:rPr>
              <w:t>「有」の場合の件数</w:t>
            </w:r>
          </w:p>
        </w:tc>
      </w:tr>
      <w:tr>
        <w:trPr/>
        <w:tc>
          <w:tcPr>
            <w:tcW w:w="2518" w:type="dxa"/>
            <w:gridSpan w:val="2"/>
            <w:vMerge w:val="continue"/>
            <w:vAlign w:val="top"/>
          </w:tcPr>
          <w:p>
            <w:pPr>
              <w:pStyle w:val="0"/>
              <w:rPr>
                <w:rFonts w:hint="default"/>
              </w:rPr>
            </w:pPr>
          </w:p>
        </w:tc>
        <w:tc>
          <w:tcPr>
            <w:tcW w:w="4111" w:type="dxa"/>
            <w:gridSpan w:val="2"/>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有　・　無</w:t>
            </w:r>
          </w:p>
        </w:tc>
        <w:tc>
          <w:tcPr>
            <w:tcW w:w="2073"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rPr>
            </w:pPr>
            <w:r>
              <w:rPr>
                <w:rFonts w:hint="eastAsia"/>
              </w:rPr>
              <w:t>件</w:t>
            </w:r>
          </w:p>
        </w:tc>
      </w:tr>
    </w:tbl>
    <w:p>
      <w:pPr>
        <w:pStyle w:val="0"/>
        <w:rPr>
          <w:rFonts w:hint="default"/>
        </w:rPr>
      </w:pPr>
      <w:r>
        <w:rPr>
          <w:rFonts w:hint="eastAsia"/>
        </w:rPr>
        <w:t>【注意事項】</w:t>
      </w:r>
    </w:p>
    <w:p>
      <w:pPr>
        <w:pStyle w:val="17"/>
        <w:numPr>
          <w:ilvl w:val="0"/>
          <w:numId w:val="1"/>
        </w:numPr>
        <w:ind w:leftChars="0"/>
        <w:rPr>
          <w:rFonts w:hint="eastAsia"/>
        </w:rPr>
      </w:pPr>
      <w:r>
        <w:rPr>
          <w:rFonts w:hint="eastAsia"/>
        </w:rPr>
        <w:t>新規に事業等を立ち上げる場合は計画を記載し、計画であることがわかるよう記載してください。</w:t>
      </w:r>
    </w:p>
    <w:p>
      <w:pPr>
        <w:pStyle w:val="17"/>
        <w:numPr>
          <w:ilvl w:val="0"/>
          <w:numId w:val="1"/>
        </w:numPr>
        <w:ind w:leftChars="0"/>
        <w:rPr>
          <w:rFonts w:hint="default"/>
        </w:rPr>
      </w:pPr>
      <w:r>
        <w:rPr>
          <w:rFonts w:hint="eastAsia"/>
        </w:rPr>
        <w:t>「免許・資格等の有無」欄には、本公募に関する貴社の本社・関連事務所等においてすでに取得している免許や資格並びに有資格者の人数等を記載してください。</w:t>
      </w:r>
    </w:p>
    <w:p>
      <w:pPr>
        <w:pStyle w:val="17"/>
        <w:numPr>
          <w:ilvl w:val="0"/>
          <w:numId w:val="1"/>
        </w:numPr>
        <w:ind w:leftChars="0"/>
        <w:rPr>
          <w:rFonts w:hint="default"/>
        </w:rPr>
      </w:pPr>
      <w:r>
        <w:rPr>
          <w:rFonts w:hint="eastAsia"/>
        </w:rPr>
        <w:t>欄内に書ききれない場合には、別紙（任意様式）に記載し、添付してください。</w:t>
      </w:r>
    </w:p>
    <w:p>
      <w:pPr>
        <w:pStyle w:val="17"/>
        <w:numPr>
          <w:ilvl w:val="0"/>
          <w:numId w:val="1"/>
        </w:numPr>
        <w:ind w:leftChars="0"/>
        <w:rPr>
          <w:rFonts w:hint="default"/>
        </w:rPr>
      </w:pPr>
      <w:r>
        <w:rPr>
          <w:rFonts w:hint="eastAsia"/>
        </w:rPr>
        <w:t>貴社のパンフレット等に記載されている箇所については、その旨記載し、当該様式へ改めて記入する必要はありません。</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pitch w:val="fixed"/>
    <w:sig w:usb0="00000000" w:usb1="00000000" w:usb2="00000000" w:usb3="00000000" w:csb0="9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D84EB58"/>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15"/>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Theme="majorHAnsi" w:hAnsiTheme="majorHAnsi" w:eastAsiaTheme="majorEastAsia"/>
      <w:sz w:val="24"/>
    </w:rPr>
  </w:style>
  <w:style w:type="paragraph" w:styleId="16">
    <w:name w:val="No Spacing"/>
    <w:next w:val="16"/>
    <w:link w:val="0"/>
    <w:uiPriority w:val="0"/>
    <w:qFormat/>
    <w:pPr>
      <w:widowControl w:val="0"/>
      <w:jc w:val="both"/>
    </w:pPr>
    <w:rPr/>
  </w:style>
  <w:style w:type="paragraph" w:styleId="17">
    <w:name w:val="List Paragraph"/>
    <w:basedOn w:val="0"/>
    <w:next w:val="17"/>
    <w:link w:val="0"/>
    <w:uiPriority w:val="0"/>
    <w:qFormat/>
    <w:pPr>
      <w:ind w:left="840" w:leftChars="400"/>
    </w:pPr>
  </w:style>
  <w:style w:type="table" w:styleId="18">
    <w:name w:val="Table Grid"/>
    <w:basedOn w:val="11"/>
    <w:next w:val="1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太田　光</cp:lastModifiedBy>
  <dcterms:modified xsi:type="dcterms:W3CDTF">2024-06-18T06:06:19Z</dcterms:modified>
  <cp:revision>0</cp:revision>
</cp:coreProperties>
</file>